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7324" w14:textId="77777777" w:rsidR="00443A2B" w:rsidRPr="00024B04" w:rsidRDefault="00024B04" w:rsidP="00024B04">
      <w:pPr>
        <w:ind w:right="259"/>
        <w:jc w:val="right"/>
        <w:rPr>
          <w:rFonts w:ascii="TH SarabunPSK" w:hAnsi="TH SarabunPSK" w:cs="TH SarabunPSK"/>
          <w:sz w:val="32"/>
          <w:szCs w:val="32"/>
          <w:cs/>
        </w:rPr>
      </w:pPr>
      <w:r w:rsidRPr="00024B04">
        <w:rPr>
          <w:rFonts w:ascii="TH SarabunPSK" w:hAnsi="TH SarabunPSK" w:cs="TH SarabunPSK"/>
          <w:sz w:val="32"/>
          <w:szCs w:val="32"/>
          <w:cs/>
        </w:rPr>
        <w:t>เอกสารแนบ ๑</w:t>
      </w:r>
    </w:p>
    <w:p w14:paraId="4C441B0C" w14:textId="77777777" w:rsidR="00443A2B" w:rsidRDefault="00443A2B" w:rsidP="00024B04">
      <w:pPr>
        <w:jc w:val="center"/>
        <w:rPr>
          <w:b/>
          <w:bCs/>
          <w:sz w:val="32"/>
          <w:szCs w:val="32"/>
        </w:rPr>
      </w:pPr>
    </w:p>
    <w:p w14:paraId="6BCE75A5" w14:textId="77777777" w:rsidR="00CD3A30" w:rsidRDefault="00CD3A30" w:rsidP="00024B0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1FDC08" wp14:editId="2A4909C1">
            <wp:extent cx="1196705" cy="1176793"/>
            <wp:effectExtent l="0" t="0" r="3810" b="4445"/>
            <wp:docPr id="4" name="รูปภาพ 4" descr="C:\Users\DELL_MOI\AppData\Local\Microsoft\Windows\INetCache\Content.Word\770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_MOI\AppData\Local\Microsoft\Windows\INetCache\Content.Word\77008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3" cy="11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366C" w14:textId="399E0905" w:rsidR="00F70E5E" w:rsidRDefault="00443A2B" w:rsidP="000B1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C1353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ประกอบการประเมินเพื่อคัดเลือกข้าราชการพลเรือนสามัญเข้าสู่ระบบข้าราช</w:t>
      </w:r>
      <w:r w:rsidR="000B1F6B">
        <w:rPr>
          <w:rFonts w:ascii="TH SarabunPSK" w:hAnsi="TH SarabunPSK" w:cs="TH SarabunPSK"/>
          <w:b/>
          <w:bCs/>
          <w:sz w:val="32"/>
          <w:szCs w:val="32"/>
          <w:cs/>
        </w:rPr>
        <w:t>การผู้มีผลสัมฤทธิ์สูง</w:t>
      </w:r>
      <w:r w:rsidR="000B1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2A636F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 w:rsidR="002A636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14:paraId="6D28B442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83ED0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AE8EB2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A53A67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E3EEF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813588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F9305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82752" w14:textId="77777777" w:rsidR="000B1F6B" w:rsidRPr="000B1F6B" w:rsidRDefault="00443A2B" w:rsidP="000B1F6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จัดทำโดย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7A393C0B" w14:textId="77777777" w:rsidR="000B1F6B" w:rsidRDefault="000B1F6B" w:rsidP="000B1F6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/อื่น ๆ (ระบุ)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7E6E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443A2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</w:t>
      </w:r>
      <w:r w:rsidR="007E6E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443A2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(ตามที่ปฏิบัติงานจริง).....................................................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14:paraId="00C1683D" w14:textId="77777777" w:rsidR="000B1F6B" w:rsidRDefault="000B1F6B" w:rsidP="000B1F6B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สำนักงานปลัดกระทรวงมหาดไทย</w:t>
      </w:r>
    </w:p>
    <w:p w14:paraId="16C8918D" w14:textId="77777777" w:rsidR="00443A2B" w:rsidRDefault="00443A2B" w:rsidP="00443A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849A34" w14:textId="77777777" w:rsidR="00443A2B" w:rsidRDefault="00443A2B" w:rsidP="009A37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081991" w14:textId="77777777" w:rsidR="00C1420C" w:rsidRDefault="00C1420C" w:rsidP="009A37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1C4745" w14:textId="7B2C452C" w:rsidR="001442E3" w:rsidRPr="001442E3" w:rsidRDefault="00443A2B" w:rsidP="00444EBB">
      <w:pPr>
        <w:spacing w:after="0" w:line="221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5F188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="00497DB5" w:rsidRPr="00A075F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ในรอบ ๑ ปีที่ผ่านมา</w:t>
      </w:r>
      <w:r w:rsidRPr="00A075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442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ประกอบการประเมินเพื่อคัดเลือกข้าราชการพลเรือนสามัญเข้าสู่ระบบข้าราช</w:t>
      </w:r>
      <w:r w:rsidR="001442E3" w:rsidRPr="001442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การผู้มีผลสัมฤทธิ์สูง</w:t>
      </w:r>
      <w:r w:rsidR="001442E3" w:rsidRPr="001442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EE6918" w:rsidRPr="001442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รุ่นที่ </w:t>
      </w:r>
      <w:r w:rsidR="002A636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๒๐</w:t>
      </w:r>
    </w:p>
    <w:p w14:paraId="251C82EA" w14:textId="35B83353" w:rsidR="00443A2B" w:rsidRDefault="00443A2B" w:rsidP="00444EBB">
      <w:pPr>
        <w:spacing w:after="0"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A2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 w:rsidR="002A636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14:paraId="7CF34442" w14:textId="38F1F03A" w:rsidR="009307A0" w:rsidRPr="009307A0" w:rsidRDefault="00443A2B" w:rsidP="00444EBB">
      <w:pPr>
        <w:spacing w:before="120" w:after="0" w:line="221" w:lineRule="auto"/>
        <w:rPr>
          <w:rFonts w:ascii="TH SarabunPSK" w:hAnsi="TH SarabunPSK" w:cs="TH SarabunPSK"/>
        </w:rPr>
      </w:pPr>
      <w:r w:rsidRPr="009307A0">
        <w:rPr>
          <w:rFonts w:ascii="TH SarabunPSK" w:hAnsi="TH SarabunPSK" w:cs="TH SarabunPSK"/>
          <w:b/>
          <w:bCs/>
          <w:sz w:val="32"/>
          <w:szCs w:val="32"/>
          <w:cs/>
        </w:rPr>
        <w:t>๑.ชื่อผลงาน</w:t>
      </w:r>
      <w:r w:rsidR="00497DB5" w:rsidRPr="009307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07A0">
        <w:rPr>
          <w:rFonts w:ascii="TH SarabunPSK" w:hAnsi="TH SarabunPSK" w:cs="TH SarabunPSK"/>
          <w:b/>
          <w:bCs/>
          <w:sz w:val="32"/>
          <w:szCs w:val="32"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41917" w14:textId="601F3A76" w:rsidR="00C1420C" w:rsidRDefault="00443A2B" w:rsidP="00444EBB">
      <w:pPr>
        <w:spacing w:before="120" w:after="0" w:line="221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ระยะเวลาที่ใช้ในการดำเนินการ</w:t>
      </w:r>
      <w:r w:rsidR="00497D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="008B329A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ความรู้ทางวิชาการหรือแนวความคิดที่ใช้ในการดำเนินการ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สรุปสาระสำคัญและขั้นตอนการดำเนินการ</w:t>
      </w:r>
      <w:r w:rsidR="00BB3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>โดยแสดงเป็นรูปแบบผังงาน</w:t>
      </w:r>
      <w:r w:rsidR="00BB3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</w:rPr>
        <w:t>Flow Chart)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ผลสำเร็จของงาน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การนำไปใช้ประโยชน์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D707D0" w14:textId="1B62DEB5" w:rsidR="008E4719" w:rsidRDefault="008E4719" w:rsidP="00444EBB">
      <w:pPr>
        <w:spacing w:before="120" w:after="0" w:line="221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443A2B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  <w:r w:rsidR="00443A2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307A0">
        <w:rPr>
          <w:rFonts w:ascii="TH SarabunPSK" w:hAnsi="TH SarabunPSK" w:cs="TH SarabunPSK"/>
          <w:sz w:val="32"/>
          <w:szCs w:val="32"/>
        </w:rPr>
        <w:t>.</w:t>
      </w:r>
      <w:r w:rsidR="009307A0" w:rsidRPr="009307A0">
        <w:rPr>
          <w:rFonts w:ascii="TH SarabunPSK" w:hAnsi="TH SarabunPSK" w:cs="TH SarabunPSK"/>
          <w:cs/>
        </w:rPr>
        <w:t xml:space="preserve"> </w:t>
      </w:r>
      <w:r w:rsidR="009307A0"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1538C9E" w14:textId="2ED48D5B" w:rsidR="008E4719" w:rsidRPr="008A5DA0" w:rsidRDefault="0067328C" w:rsidP="005E7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๘.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="00A075F5">
        <w:rPr>
          <w:rFonts w:ascii="TH SarabunPSK" w:hAnsi="TH SarabunPSK" w:cs="TH SarabunPSK" w:hint="cs"/>
          <w:b/>
          <w:bCs/>
          <w:sz w:val="32"/>
          <w:szCs w:val="32"/>
          <w:cs/>
        </w:rPr>
        <w:t>ที่ ก.พ. กำหนดซึ่งเห็นว่าตนเองมีความโดดเด่นในการปฏิบัติราชการ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(</w:t>
      </w:r>
      <w:r w:rsidR="0037362A" w:rsidRPr="00A075F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อย่างน้อย ๕ สมรรถนะ</w:t>
      </w:r>
      <w:r w:rsidR="00C142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ที่ ก.พ. กำหนดตามประกาศสำนักงานปลัดกระทรวงมหาดไทยเรื่อง รับสมัครคัดเลือกข้าราชการ</w:t>
      </w:r>
      <w:r w:rsidR="00A075F5">
        <w:rPr>
          <w:rFonts w:ascii="TH SarabunPSK" w:hAnsi="TH SarabunPSK" w:cs="TH SarabunPSK" w:hint="cs"/>
          <w:sz w:val="32"/>
          <w:szCs w:val="32"/>
          <w:cs/>
        </w:rPr>
        <w:t>พลเรือนสามัญเข้าสู่ระบบข้าราชการ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 xml:space="preserve">ผู้มีผลสัมฤทธิ์สูง รุ่นที่ </w:t>
      </w:r>
      <w:r w:rsidR="002A636F">
        <w:rPr>
          <w:rFonts w:ascii="TH SarabunPSK" w:hAnsi="TH SarabunPSK" w:cs="TH SarabunPSK" w:hint="cs"/>
          <w:sz w:val="32"/>
          <w:szCs w:val="32"/>
          <w:cs/>
        </w:rPr>
        <w:t>๒๐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๒๕๖</w:t>
      </w:r>
      <w:r w:rsidR="002A636F">
        <w:rPr>
          <w:rFonts w:ascii="TH SarabunPSK" w:hAnsi="TH SarabunPSK" w:cs="TH SarabunPSK" w:hint="cs"/>
          <w:sz w:val="32"/>
          <w:szCs w:val="32"/>
          <w:cs/>
        </w:rPr>
        <w:t>๘</w:t>
      </w:r>
      <w:r w:rsidR="008E4719" w:rsidRPr="008A5DA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4667A9" w14:textId="098BC6CF" w:rsidR="00BB345D" w:rsidRPr="00BB345D" w:rsidRDefault="009307A0" w:rsidP="005E7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719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ผู้ร่วม</w:t>
      </w:r>
      <w:r w:rsidR="00BB345D" w:rsidRPr="00A075F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37362A" w:rsidRPr="00A07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(ถ้ามีระบุชื่อผู้ร่วมดำเนินการ และสัดส่วน</w:t>
      </w:r>
      <w:r w:rsidR="006510C2" w:rsidRPr="00A075F5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37362A" w:rsidRPr="00A075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1038533" w14:textId="609708A5" w:rsidR="00BB345D" w:rsidRPr="00BB345D" w:rsidRDefault="009307A0" w:rsidP="005E7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0F19E852" w14:textId="49FC2FF3" w:rsidR="00BB345D" w:rsidRPr="00BB345D" w:rsidRDefault="008E4719" w:rsidP="005E7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BB345D" w:rsidRPr="00BB345D">
        <w:rPr>
          <w:rFonts w:ascii="TH SarabunPSK" w:hAnsi="TH SarabunPSK" w:cs="TH SarabunPSK"/>
          <w:b/>
          <w:bCs/>
          <w:sz w:val="32"/>
          <w:szCs w:val="32"/>
          <w:cs/>
        </w:rPr>
        <w:t>. ส่วนของงานที่ผู้เสนอเป็นผู้ปฏิบัติ</w:t>
      </w:r>
      <w:r w:rsidR="0037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C8CAEE" w14:textId="64422C2B" w:rsidR="009307A0" w:rsidRDefault="009307A0" w:rsidP="005E78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07A0">
        <w:rPr>
          <w:rFonts w:ascii="TH SarabunPSK" w:hAnsi="TH SarabunPSK" w:cs="TH SarabunPSK"/>
          <w:cs/>
        </w:rPr>
        <w:t xml:space="preserve"> </w:t>
      </w:r>
      <w:r w:rsidRPr="009307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10E74" w14:textId="61687D6B" w:rsidR="009307A0" w:rsidRPr="009307A0" w:rsidRDefault="009307A0" w:rsidP="005E78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FF24FC1" w14:textId="1E1DE21B" w:rsidR="005F1881" w:rsidRDefault="005F1881" w:rsidP="005E7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881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</w:t>
      </w:r>
      <w:r w:rsidR="00A075F5">
        <w:rPr>
          <w:rFonts w:ascii="TH SarabunPSK" w:hAnsi="TH SarabunPSK" w:cs="TH SarabunPSK" w:hint="cs"/>
          <w:sz w:val="32"/>
          <w:szCs w:val="32"/>
          <w:cs/>
        </w:rPr>
        <w:t xml:space="preserve">และสัดส่วนหรือลักษณะงานในการดำเนินการดังกล่าวข้างต้นถูกต้องและ      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3DEA8145" w14:textId="77777777" w:rsidR="008A5DA0" w:rsidRDefault="008A5DA0" w:rsidP="005E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6E0C1B" w14:textId="3088364C" w:rsidR="008E4719" w:rsidRDefault="005F1881" w:rsidP="005E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(ลงชื่อ).................................................</w:t>
      </w:r>
      <w:r w:rsidR="0071164B">
        <w:rPr>
          <w:rFonts w:ascii="TH SarabunPSK" w:hAnsi="TH SarabunPSK" w:cs="TH SarabunPSK" w:hint="cs"/>
          <w:sz w:val="32"/>
          <w:szCs w:val="32"/>
          <w:cs/>
        </w:rPr>
        <w:t xml:space="preserve"> (ผู้เสนอผลงาน)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71164B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......................................... สังกัด.................................................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7021D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                  ………/………/………</w:t>
      </w:r>
    </w:p>
    <w:p w14:paraId="60D3520E" w14:textId="77777777" w:rsidR="008A5DA0" w:rsidRPr="008A5DA0" w:rsidRDefault="008A5DA0" w:rsidP="005E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1D03F" w14:textId="7497C378" w:rsidR="00F779FD" w:rsidRDefault="00F779FD" w:rsidP="005E78C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8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ได้ตรวจสอบแล้ว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ถูกต้องตรงกับ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F1881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32678">
        <w:rPr>
          <w:rFonts w:ascii="TH SarabunPSK" w:hAnsi="TH SarabunPSK" w:cs="TH SarabunPSK" w:hint="cs"/>
          <w:sz w:val="32"/>
          <w:szCs w:val="32"/>
          <w:cs/>
        </w:rPr>
        <w:t>ลงชื่อ)...................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645E6" w:rsidRPr="00F64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(ลงชื่อ)...............................................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(..........................................)</w:t>
      </w:r>
      <w:r w:rsidR="00F645E6">
        <w:rPr>
          <w:rFonts w:ascii="TH SarabunPSK" w:hAnsi="TH SarabunPSK" w:cs="TH SarabunPSK"/>
          <w:sz w:val="32"/>
          <w:szCs w:val="32"/>
          <w:cs/>
        </w:rPr>
        <w:br/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                             ผู้อำนวยการกอง/สำนัก/หน.</w:t>
      </w:r>
      <w:proofErr w:type="spellStart"/>
      <w:r w:rsidR="00F645E6">
        <w:rPr>
          <w:rFonts w:ascii="TH SarabunPSK" w:hAnsi="TH SarabunPSK" w:cs="TH SarabunPSK" w:hint="cs"/>
          <w:sz w:val="32"/>
          <w:szCs w:val="32"/>
          <w:cs/>
        </w:rPr>
        <w:t>สนจ</w:t>
      </w:r>
      <w:proofErr w:type="spellEnd"/>
      <w:r w:rsidR="00F645E6">
        <w:rPr>
          <w:rFonts w:ascii="TH SarabunPSK" w:hAnsi="TH SarabunPSK" w:cs="TH SarabunPSK" w:hint="cs"/>
          <w:sz w:val="32"/>
          <w:szCs w:val="32"/>
          <w:cs/>
        </w:rPr>
        <w:t>./เทียบเท่า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ผู้บังคับบัญชาที่ควบคุมดูแลการดำเนินการ</w:t>
      </w:r>
      <w:r w:rsidR="00F645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F645E6">
        <w:rPr>
          <w:rFonts w:ascii="TH SarabunPSK" w:hAnsi="TH SarabunPSK" w:cs="TH SarabunPSK"/>
          <w:sz w:val="32"/>
          <w:szCs w:val="32"/>
        </w:rPr>
        <w:t>………/………/………</w:t>
      </w:r>
      <w:r w:rsidR="00F645E6"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………/………/………</w:t>
      </w:r>
    </w:p>
    <w:p w14:paraId="662E6056" w14:textId="78016EC3" w:rsidR="00443A2B" w:rsidRPr="00EE1E74" w:rsidRDefault="00F779FD" w:rsidP="00EE1E7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E5D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</w:t>
      </w:r>
      <w:r w:rsidR="00EE1E74">
        <w:rPr>
          <w:rFonts w:ascii="TH SarabunPSK" w:hAnsi="TH SarabunPSK" w:cs="TH SarabunPSK"/>
          <w:sz w:val="32"/>
          <w:szCs w:val="32"/>
        </w:rPr>
        <w:t xml:space="preserve">                           </w:t>
      </w:r>
      <w:bookmarkStart w:id="0" w:name="_GoBack"/>
      <w:bookmarkEnd w:id="0"/>
    </w:p>
    <w:sectPr w:rsidR="00443A2B" w:rsidRPr="00EE1E74" w:rsidSect="008B329A">
      <w:pgSz w:w="11906" w:h="16838"/>
      <w:pgMar w:top="993" w:right="113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B"/>
    <w:rsid w:val="00024B04"/>
    <w:rsid w:val="000523FF"/>
    <w:rsid w:val="000B1F6B"/>
    <w:rsid w:val="001442E3"/>
    <w:rsid w:val="00214F7C"/>
    <w:rsid w:val="00232678"/>
    <w:rsid w:val="002A636F"/>
    <w:rsid w:val="002D1245"/>
    <w:rsid w:val="0037362A"/>
    <w:rsid w:val="004222A0"/>
    <w:rsid w:val="00427606"/>
    <w:rsid w:val="00443A2B"/>
    <w:rsid w:val="00444EBB"/>
    <w:rsid w:val="00470CE9"/>
    <w:rsid w:val="00497DB5"/>
    <w:rsid w:val="004F4E51"/>
    <w:rsid w:val="005863DD"/>
    <w:rsid w:val="005E78C9"/>
    <w:rsid w:val="005F1881"/>
    <w:rsid w:val="006510C2"/>
    <w:rsid w:val="0067328C"/>
    <w:rsid w:val="006E5DE7"/>
    <w:rsid w:val="0071164B"/>
    <w:rsid w:val="00745E35"/>
    <w:rsid w:val="007E6EC5"/>
    <w:rsid w:val="008A5DA0"/>
    <w:rsid w:val="008B329A"/>
    <w:rsid w:val="008E4719"/>
    <w:rsid w:val="00915D1B"/>
    <w:rsid w:val="009307A0"/>
    <w:rsid w:val="009815F3"/>
    <w:rsid w:val="009A3768"/>
    <w:rsid w:val="00A075F5"/>
    <w:rsid w:val="00A9065F"/>
    <w:rsid w:val="00BB345D"/>
    <w:rsid w:val="00BE51F2"/>
    <w:rsid w:val="00C13532"/>
    <w:rsid w:val="00C1420C"/>
    <w:rsid w:val="00C95DE6"/>
    <w:rsid w:val="00CD3A30"/>
    <w:rsid w:val="00E7021D"/>
    <w:rsid w:val="00EE1E74"/>
    <w:rsid w:val="00EE6918"/>
    <w:rsid w:val="00F645E6"/>
    <w:rsid w:val="00F70E5E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B04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9307A0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9307A0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B04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9307A0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9307A0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4</cp:revision>
  <cp:lastPrinted>2023-03-24T07:52:00Z</cp:lastPrinted>
  <dcterms:created xsi:type="dcterms:W3CDTF">2024-01-18T04:43:00Z</dcterms:created>
  <dcterms:modified xsi:type="dcterms:W3CDTF">2024-03-12T03:30:00Z</dcterms:modified>
</cp:coreProperties>
</file>